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13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 закупу </w:t>
      </w:r>
      <w:r w:rsidR="00BB1780">
        <w:rPr>
          <w:b/>
          <w:sz w:val="22"/>
          <w:szCs w:val="22"/>
        </w:rPr>
        <w:t>медицинских изделий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B1655D">
        <w:rPr>
          <w:b/>
          <w:sz w:val="22"/>
          <w:szCs w:val="22"/>
        </w:rPr>
        <w:t>И2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1470F1" w:rsidP="00B1655D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1655D">
              <w:rPr>
                <w:sz w:val="22"/>
                <w:szCs w:val="22"/>
              </w:rPr>
              <w:t>7</w:t>
            </w:r>
            <w:r w:rsidR="00A473B0" w:rsidRPr="00F876D0">
              <w:rPr>
                <w:sz w:val="22"/>
                <w:szCs w:val="22"/>
              </w:rPr>
              <w:t xml:space="preserve"> </w:t>
            </w:r>
            <w:r w:rsidR="00B1655D">
              <w:rPr>
                <w:sz w:val="22"/>
                <w:szCs w:val="22"/>
              </w:rPr>
              <w:t>марта</w:t>
            </w:r>
            <w:r w:rsidR="00BB1780">
              <w:rPr>
                <w:sz w:val="22"/>
                <w:szCs w:val="22"/>
              </w:rPr>
              <w:t xml:space="preserve"> 2020 </w:t>
            </w:r>
            <w:r w:rsidR="00957CA0" w:rsidRPr="00F876D0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t>Кодасбаев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BB1780" w:rsidP="009C09DB">
            <w:pPr>
              <w:jc w:val="both"/>
            </w:pPr>
            <w:r>
              <w:rPr>
                <w:lang w:val="kk-KZ"/>
              </w:rPr>
              <w:t>Абенова А.Т.</w:t>
            </w:r>
          </w:p>
        </w:tc>
        <w:tc>
          <w:tcPr>
            <w:tcW w:w="3996" w:type="dxa"/>
          </w:tcPr>
          <w:p w:rsidR="00E55493" w:rsidRPr="00512ED1" w:rsidRDefault="00BB1780" w:rsidP="00BB1780">
            <w:pPr>
              <w:jc w:val="both"/>
            </w:pPr>
            <w:r>
              <w:t>И.о.заместителя</w:t>
            </w:r>
            <w:r w:rsidR="00E55493" w:rsidRPr="00512ED1">
              <w:t xml:space="preserve">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r w:rsidRPr="00CB5285">
              <w:rPr>
                <w:szCs w:val="22"/>
              </w:rPr>
              <w:t>Амирсеитова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Рахимбердиев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512ED1" w:rsidRDefault="00B1655D" w:rsidP="009C09DB">
            <w:pPr>
              <w:jc w:val="both"/>
            </w:pPr>
            <w:r>
              <w:t>Сурашев Н.С.</w:t>
            </w:r>
          </w:p>
        </w:tc>
        <w:tc>
          <w:tcPr>
            <w:tcW w:w="3996" w:type="dxa"/>
          </w:tcPr>
          <w:p w:rsidR="00E55493" w:rsidRPr="00512ED1" w:rsidRDefault="00E55493" w:rsidP="00B1655D">
            <w:pPr>
              <w:jc w:val="both"/>
            </w:pPr>
            <w:r w:rsidRPr="00512ED1">
              <w:t xml:space="preserve">Заведующий отделением </w:t>
            </w:r>
            <w:r w:rsidR="00B1655D">
              <w:t>кардио</w:t>
            </w:r>
            <w:r w:rsidRPr="00512ED1">
              <w:t>хирургии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680E56" w:rsidP="009C09DB">
            <w:pPr>
              <w:jc w:val="both"/>
            </w:pPr>
            <w:r w:rsidRPr="00680E56">
              <w:rPr>
                <w:szCs w:val="22"/>
              </w:rPr>
              <w:t>Жапар</w:t>
            </w:r>
            <w:r w:rsidRPr="00680E56">
              <w:rPr>
                <w:szCs w:val="22"/>
                <w:lang w:val="kk-KZ"/>
              </w:rPr>
              <w:t>құл С.Ә.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E55493" w:rsidRDefault="00C66892" w:rsidP="00E55493">
      <w:pPr>
        <w:ind w:firstLine="567"/>
        <w:jc w:val="both"/>
        <w:rPr>
          <w:sz w:val="22"/>
          <w:szCs w:val="22"/>
        </w:rPr>
      </w:pPr>
      <w:r w:rsidRPr="001470F1">
        <w:rPr>
          <w:sz w:val="22"/>
          <w:szCs w:val="22"/>
        </w:rPr>
        <w:t>2</w:t>
      </w:r>
      <w:r w:rsidR="00B1655D">
        <w:rPr>
          <w:sz w:val="22"/>
          <w:szCs w:val="22"/>
        </w:rPr>
        <w:t>7</w:t>
      </w:r>
      <w:r w:rsidR="00CB5285" w:rsidRPr="001470F1">
        <w:rPr>
          <w:sz w:val="22"/>
          <w:szCs w:val="22"/>
        </w:rPr>
        <w:t xml:space="preserve"> </w:t>
      </w:r>
      <w:r w:rsidR="00B1655D">
        <w:rPr>
          <w:sz w:val="22"/>
          <w:szCs w:val="22"/>
        </w:rPr>
        <w:t>марта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20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C056F" w:rsidRPr="00153DE8">
        <w:rPr>
          <w:sz w:val="22"/>
          <w:szCs w:val="22"/>
        </w:rPr>
        <w:t>0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BB1780">
        <w:rPr>
          <w:b/>
          <w:sz w:val="22"/>
          <w:szCs w:val="22"/>
          <w:u w:val="single"/>
        </w:rPr>
        <w:t>медицинских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BB1780" w:rsidRPr="001F22A3">
        <w:rPr>
          <w:sz w:val="22"/>
          <w:szCs w:val="22"/>
        </w:rPr>
        <w:t xml:space="preserve">Правилами организации и проведения закупа лекарственных средств, </w:t>
      </w:r>
      <w:r w:rsidR="00BB1780">
        <w:rPr>
          <w:sz w:val="22"/>
          <w:szCs w:val="22"/>
        </w:rPr>
        <w:t>медицинских изделий</w:t>
      </w:r>
      <w:r w:rsidR="00BB1780" w:rsidRPr="001F22A3">
        <w:rPr>
          <w:sz w:val="22"/>
          <w:szCs w:val="22"/>
        </w:rPr>
        <w:t>, фармацевтических услуг,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 Республики Казахстан от 30 октября 2009 года № 1729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650" w:type="dxa"/>
        <w:tblInd w:w="97" w:type="dxa"/>
        <w:tblLook w:val="04A0"/>
      </w:tblPr>
      <w:tblGrid>
        <w:gridCol w:w="627"/>
        <w:gridCol w:w="7322"/>
        <w:gridCol w:w="1701"/>
      </w:tblGrid>
      <w:tr w:rsidR="00BB1780" w:rsidRPr="00601B9E" w:rsidTr="00BB1780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80" w:rsidRPr="00601B9E" w:rsidRDefault="00BB1780" w:rsidP="00BB1780">
            <w:pPr>
              <w:jc w:val="center"/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80" w:rsidRPr="00601B9E" w:rsidRDefault="00BB1780" w:rsidP="00BB1780">
            <w:pPr>
              <w:jc w:val="center"/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80" w:rsidRPr="00601B9E" w:rsidRDefault="00BB1780" w:rsidP="00BB1780">
            <w:pPr>
              <w:jc w:val="center"/>
              <w:rPr>
                <w:b/>
                <w:bCs/>
              </w:rPr>
            </w:pPr>
            <w:r w:rsidRPr="00601B9E">
              <w:rPr>
                <w:b/>
                <w:bCs/>
              </w:rPr>
              <w:t xml:space="preserve"> Общая сумма тенге </w:t>
            </w:r>
          </w:p>
        </w:tc>
      </w:tr>
      <w:tr w:rsidR="00B1655D" w:rsidRPr="00601B9E" w:rsidTr="00B1655D">
        <w:trPr>
          <w:trHeight w:val="32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601B9E" w:rsidRDefault="00B1655D" w:rsidP="00BB1780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1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601B9E" w:rsidRDefault="00B1655D" w:rsidP="00763D12">
            <w:pPr>
              <w:rPr>
                <w:color w:val="000000"/>
              </w:rPr>
            </w:pPr>
            <w:r w:rsidRPr="004A4B85">
              <w:rPr>
                <w:color w:val="000000"/>
              </w:rPr>
              <w:t>кровать функциональная с безопасной нагрузкой до 170кг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601B9E" w:rsidRDefault="00B1655D" w:rsidP="00763D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4 000 000,00</w:t>
            </w:r>
          </w:p>
        </w:tc>
      </w:tr>
      <w:tr w:rsidR="00B1655D" w:rsidRPr="00601B9E" w:rsidTr="00B1655D">
        <w:trPr>
          <w:trHeight w:val="28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601B9E" w:rsidRDefault="00B1655D" w:rsidP="00BB1780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2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601B9E" w:rsidRDefault="00B1655D" w:rsidP="00763D12">
            <w:pPr>
              <w:rPr>
                <w:color w:val="000000"/>
              </w:rPr>
            </w:pPr>
            <w:r w:rsidRPr="004A4B85">
              <w:rPr>
                <w:color w:val="000000"/>
              </w:rPr>
              <w:t>кровать функциональная с безопасной нагрузкой до 120кг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601B9E" w:rsidRDefault="00B1655D" w:rsidP="00763D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7 000 000,00</w:t>
            </w:r>
          </w:p>
        </w:tc>
      </w:tr>
      <w:tr w:rsidR="00B1655D" w:rsidRPr="00601B9E" w:rsidTr="00BB1780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601B9E" w:rsidRDefault="00B1655D" w:rsidP="00BB1780">
            <w:pPr>
              <w:jc w:val="center"/>
              <w:rPr>
                <w:color w:val="000000"/>
              </w:rPr>
            </w:pPr>
            <w:r w:rsidRPr="00601B9E">
              <w:rPr>
                <w:color w:val="000000"/>
              </w:rPr>
              <w:t> </w:t>
            </w:r>
          </w:p>
        </w:tc>
        <w:tc>
          <w:tcPr>
            <w:tcW w:w="7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601B9E" w:rsidRDefault="00B1655D" w:rsidP="00BB1780">
            <w:pPr>
              <w:rPr>
                <w:b/>
                <w:bCs/>
                <w:color w:val="000000"/>
              </w:rPr>
            </w:pPr>
            <w:r w:rsidRPr="00601B9E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601B9E" w:rsidRDefault="00B1655D" w:rsidP="00BB178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11 000 000,00</w:t>
            </w:r>
          </w:p>
        </w:tc>
      </w:tr>
    </w:tbl>
    <w:p w:rsidR="00BB1780" w:rsidRPr="00512ED1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C83FF5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977"/>
        <w:gridCol w:w="3686"/>
        <w:gridCol w:w="2409"/>
      </w:tblGrid>
      <w:tr w:rsidR="001622A7" w:rsidRPr="00C707D1" w:rsidTr="001622A7">
        <w:tc>
          <w:tcPr>
            <w:tcW w:w="567" w:type="dxa"/>
          </w:tcPr>
          <w:p w:rsidR="001622A7" w:rsidRPr="00C707D1" w:rsidRDefault="001622A7" w:rsidP="001622A7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1622A7" w:rsidRPr="00C707D1" w:rsidRDefault="001622A7" w:rsidP="001622A7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2977" w:type="dxa"/>
          </w:tcPr>
          <w:p w:rsidR="001622A7" w:rsidRPr="00C707D1" w:rsidRDefault="001622A7" w:rsidP="001622A7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1622A7" w:rsidRPr="00C707D1" w:rsidRDefault="001622A7" w:rsidP="001622A7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1622A7" w:rsidRDefault="001622A7" w:rsidP="001622A7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1622A7" w:rsidRDefault="001622A7" w:rsidP="001622A7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1622A7" w:rsidRPr="00C707D1" w:rsidRDefault="001622A7" w:rsidP="001622A7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B1655D" w:rsidRPr="00C707D1" w:rsidTr="001622A7">
        <w:trPr>
          <w:trHeight w:val="456"/>
        </w:trPr>
        <w:tc>
          <w:tcPr>
            <w:tcW w:w="567" w:type="dxa"/>
          </w:tcPr>
          <w:p w:rsidR="00B1655D" w:rsidRPr="00C707D1" w:rsidRDefault="00B1655D" w:rsidP="001622A7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2977" w:type="dxa"/>
          </w:tcPr>
          <w:p w:rsidR="00B1655D" w:rsidRPr="00C500BE" w:rsidRDefault="00B1655D" w:rsidP="00763D12">
            <w:pPr>
              <w:jc w:val="both"/>
              <w:rPr>
                <w:highlight w:val="red"/>
              </w:rPr>
            </w:pPr>
            <w:r>
              <w:t>ТОО «Айдимед»</w:t>
            </w:r>
          </w:p>
        </w:tc>
        <w:tc>
          <w:tcPr>
            <w:tcW w:w="3686" w:type="dxa"/>
          </w:tcPr>
          <w:p w:rsidR="00B1655D" w:rsidRPr="003D01AC" w:rsidRDefault="00B1655D" w:rsidP="00763D12">
            <w:pPr>
              <w:jc w:val="both"/>
            </w:pPr>
            <w:r>
              <w:t>г.Алматы, ул.Сейфуллина 404/67 офис 301</w:t>
            </w:r>
          </w:p>
        </w:tc>
        <w:tc>
          <w:tcPr>
            <w:tcW w:w="2409" w:type="dxa"/>
          </w:tcPr>
          <w:p w:rsidR="00B1655D" w:rsidRPr="00C500BE" w:rsidRDefault="00B1655D" w:rsidP="00763D12">
            <w:pPr>
              <w:jc w:val="center"/>
            </w:pPr>
            <w:r>
              <w:t>20.03.2020 15:00</w:t>
            </w:r>
          </w:p>
        </w:tc>
      </w:tr>
      <w:tr w:rsidR="00B1655D" w:rsidRPr="00C707D1" w:rsidTr="001622A7">
        <w:tc>
          <w:tcPr>
            <w:tcW w:w="567" w:type="dxa"/>
          </w:tcPr>
          <w:p w:rsidR="00B1655D" w:rsidRPr="00C707D1" w:rsidRDefault="00B1655D" w:rsidP="001622A7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2977" w:type="dxa"/>
          </w:tcPr>
          <w:p w:rsidR="00B1655D" w:rsidRPr="000F265D" w:rsidRDefault="00B1655D" w:rsidP="00763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«Медэкс Плюс»</w:t>
            </w:r>
          </w:p>
        </w:tc>
        <w:tc>
          <w:tcPr>
            <w:tcW w:w="3686" w:type="dxa"/>
          </w:tcPr>
          <w:p w:rsidR="00B1655D" w:rsidRPr="002474C4" w:rsidRDefault="00B1655D" w:rsidP="00763D12">
            <w:pPr>
              <w:jc w:val="both"/>
            </w:pPr>
            <w:r>
              <w:t>г.Алматы, ул.Сейфуллина 404/67 офис 303</w:t>
            </w:r>
          </w:p>
        </w:tc>
        <w:tc>
          <w:tcPr>
            <w:tcW w:w="2409" w:type="dxa"/>
          </w:tcPr>
          <w:p w:rsidR="00B1655D" w:rsidRPr="009D61C0" w:rsidRDefault="00B1655D" w:rsidP="00763D12">
            <w:pPr>
              <w:jc w:val="center"/>
            </w:pPr>
            <w:r>
              <w:t>20.03.2020 15:15</w:t>
            </w: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8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tbl>
      <w:tblPr>
        <w:tblW w:w="15322" w:type="dxa"/>
        <w:tblInd w:w="96" w:type="dxa"/>
        <w:tblLayout w:type="fixed"/>
        <w:tblLook w:val="04A0"/>
      </w:tblPr>
      <w:tblGrid>
        <w:gridCol w:w="721"/>
        <w:gridCol w:w="2552"/>
        <w:gridCol w:w="2126"/>
        <w:gridCol w:w="1843"/>
        <w:gridCol w:w="1275"/>
        <w:gridCol w:w="1418"/>
        <w:gridCol w:w="1276"/>
        <w:gridCol w:w="1275"/>
        <w:gridCol w:w="1418"/>
        <w:gridCol w:w="1418"/>
      </w:tblGrid>
      <w:tr w:rsidR="00720841" w:rsidRPr="00E70C04" w:rsidTr="00A179E9">
        <w:trPr>
          <w:trHeight w:val="63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A179E9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A179E9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A179E9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A179E9">
              <w:rPr>
                <w:b/>
                <w:bCs/>
                <w:color w:val="000000"/>
              </w:rPr>
              <w:t>Наименование лота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A179E9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A179E9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A179E9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A179E9">
              <w:rPr>
                <w:b/>
                <w:bCs/>
                <w:color w:val="000000"/>
              </w:rPr>
              <w:t>Сумма, заявки потенциального поставщика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A179E9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A179E9">
              <w:rPr>
                <w:b/>
                <w:bCs/>
                <w:color w:val="000000"/>
              </w:rPr>
              <w:t>Соответствие заявки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A179E9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A179E9">
              <w:rPr>
                <w:b/>
                <w:bCs/>
                <w:color w:val="000000"/>
              </w:rPr>
              <w:t>Причина несоответствие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A179E9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A179E9">
              <w:rPr>
                <w:b/>
                <w:bCs/>
                <w:color w:val="000000"/>
              </w:rPr>
              <w:t xml:space="preserve">Статус Лота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A179E9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A179E9">
              <w:rPr>
                <w:b/>
                <w:bCs/>
                <w:color w:val="000000"/>
              </w:rPr>
              <w:t xml:space="preserve">Основание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841" w:rsidRPr="00A179E9" w:rsidRDefault="00720841" w:rsidP="00E70C04">
            <w:pPr>
              <w:jc w:val="center"/>
              <w:rPr>
                <w:b/>
                <w:bCs/>
                <w:color w:val="000000"/>
              </w:rPr>
            </w:pPr>
            <w:r w:rsidRPr="00A179E9">
              <w:rPr>
                <w:b/>
                <w:bCs/>
                <w:color w:val="000000"/>
              </w:rPr>
              <w:t xml:space="preserve">Победитель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0841" w:rsidRPr="00A179E9" w:rsidRDefault="00720841" w:rsidP="00720841">
            <w:pPr>
              <w:jc w:val="center"/>
              <w:rPr>
                <w:b/>
                <w:bCs/>
                <w:color w:val="000000"/>
              </w:rPr>
            </w:pPr>
            <w:r w:rsidRPr="00A179E9">
              <w:rPr>
                <w:b/>
                <w:bCs/>
                <w:color w:val="000000"/>
              </w:rPr>
              <w:t>Второе предложение после победителя</w:t>
            </w:r>
          </w:p>
        </w:tc>
      </w:tr>
      <w:tr w:rsidR="00B1655D" w:rsidRPr="00E70C04" w:rsidTr="00A179E9">
        <w:trPr>
          <w:trHeight w:val="453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E70C04">
            <w:pPr>
              <w:jc w:val="center"/>
              <w:rPr>
                <w:color w:val="000000"/>
              </w:rPr>
            </w:pPr>
            <w:r w:rsidRPr="00A179E9">
              <w:rPr>
                <w:color w:val="000000"/>
              </w:rPr>
              <w:t>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A179E9" w:rsidRDefault="00B1655D" w:rsidP="00B1655D">
            <w:pPr>
              <w:jc w:val="center"/>
              <w:rPr>
                <w:color w:val="000000"/>
              </w:rPr>
            </w:pPr>
            <w:r w:rsidRPr="00A179E9">
              <w:rPr>
                <w:color w:val="000000"/>
              </w:rPr>
              <w:t>кровать функциональная с безопасной нагрузкой до 170кг</w:t>
            </w:r>
          </w:p>
          <w:p w:rsidR="00B1655D" w:rsidRPr="00A179E9" w:rsidRDefault="00B1655D" w:rsidP="00763D12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55D" w:rsidRPr="00A179E9" w:rsidRDefault="00B1655D" w:rsidP="00763D12">
            <w:pPr>
              <w:jc w:val="both"/>
              <w:rPr>
                <w:highlight w:val="red"/>
              </w:rPr>
            </w:pPr>
            <w:r w:rsidRPr="00A179E9">
              <w:t>ТОО «Айдимед»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color w:val="000000"/>
              </w:rPr>
            </w:pPr>
            <w:r w:rsidRPr="00A179E9">
              <w:rPr>
                <w:color w:val="000000"/>
              </w:rPr>
              <w:t>3 592 000,00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bCs/>
                <w:color w:val="000000"/>
              </w:rPr>
            </w:pPr>
            <w:r w:rsidRPr="00A179E9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B1655D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rPr>
                <w:color w:val="000000"/>
              </w:rPr>
              <w:t xml:space="preserve">соответствует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rPr>
                <w:color w:val="000000"/>
              </w:rPr>
              <w:t>закуп состоялся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A179E9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rPr>
                <w:color w:val="000000"/>
              </w:rPr>
              <w:t>п.85 гл. 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t>ТОО «Айдимед»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655D" w:rsidRPr="00A179E9" w:rsidRDefault="00B1655D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rPr>
                <w:color w:val="000000"/>
              </w:rPr>
              <w:t>ТОО «Медэкс Плюс»</w:t>
            </w:r>
          </w:p>
        </w:tc>
      </w:tr>
      <w:tr w:rsidR="00B1655D" w:rsidRPr="00E70C04" w:rsidTr="00A179E9">
        <w:trPr>
          <w:trHeight w:val="456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55D" w:rsidRPr="00A179E9" w:rsidRDefault="00B1655D" w:rsidP="00E70C04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55D" w:rsidRPr="00A179E9" w:rsidRDefault="00B1655D" w:rsidP="00E70C0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55D" w:rsidRPr="00A179E9" w:rsidRDefault="00B1655D" w:rsidP="00763D12">
            <w:pPr>
              <w:jc w:val="both"/>
              <w:rPr>
                <w:color w:val="000000"/>
              </w:rPr>
            </w:pPr>
            <w:r w:rsidRPr="00A179E9">
              <w:rPr>
                <w:color w:val="000000"/>
              </w:rPr>
              <w:t>ТОО «Медэкс Плюс»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A179E9" w:rsidP="005557AF">
            <w:pPr>
              <w:jc w:val="center"/>
              <w:rPr>
                <w:color w:val="000000"/>
              </w:rPr>
            </w:pPr>
            <w:r w:rsidRPr="00A179E9">
              <w:rPr>
                <w:color w:val="000000"/>
              </w:rPr>
              <w:t>3 960 000,00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bCs/>
                <w:color w:val="000000"/>
              </w:rPr>
            </w:pPr>
            <w:r w:rsidRPr="00A179E9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655D" w:rsidRPr="00A179E9" w:rsidRDefault="00B1655D" w:rsidP="005557AF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B1655D" w:rsidRPr="00E70C04" w:rsidTr="00A179E9">
        <w:trPr>
          <w:trHeight w:val="300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A179E9" w:rsidRDefault="00B1655D" w:rsidP="00E70C04">
            <w:pPr>
              <w:jc w:val="center"/>
              <w:rPr>
                <w:color w:val="000000"/>
              </w:rPr>
            </w:pPr>
            <w:r w:rsidRPr="00A179E9">
              <w:rPr>
                <w:color w:val="000000"/>
              </w:rPr>
              <w:t>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A179E9" w:rsidRDefault="00B1655D" w:rsidP="00E70C04">
            <w:pPr>
              <w:jc w:val="center"/>
              <w:rPr>
                <w:color w:val="000000"/>
              </w:rPr>
            </w:pPr>
            <w:r w:rsidRPr="00A179E9">
              <w:rPr>
                <w:color w:val="000000"/>
              </w:rPr>
              <w:t>кровать функциональная с безопасной нагрузкой до 120кг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color w:val="000000"/>
              </w:rPr>
            </w:pPr>
            <w:r w:rsidRPr="00A179E9">
              <w:t>ТОО «Айдимед»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AA70A8">
            <w:pPr>
              <w:jc w:val="center"/>
              <w:rPr>
                <w:color w:val="000000"/>
              </w:rPr>
            </w:pPr>
            <w:r w:rsidRPr="00A179E9">
              <w:rPr>
                <w:color w:val="000000"/>
              </w:rPr>
              <w:t>5 99</w:t>
            </w:r>
            <w:r w:rsidR="00AA70A8">
              <w:rPr>
                <w:color w:val="000000"/>
              </w:rPr>
              <w:t>0</w:t>
            </w:r>
            <w:r w:rsidRPr="00A179E9">
              <w:rPr>
                <w:color w:val="000000"/>
              </w:rPr>
              <w:t>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55D" w:rsidRPr="00A179E9" w:rsidRDefault="00B1655D" w:rsidP="00A774D9">
            <w:pPr>
              <w:jc w:val="center"/>
              <w:rPr>
                <w:bCs/>
                <w:color w:val="000000"/>
              </w:rPr>
            </w:pPr>
            <w:r w:rsidRPr="00A179E9">
              <w:rPr>
                <w:bCs/>
                <w:color w:val="000000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A774D9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rPr>
                <w:color w:val="000000"/>
              </w:rPr>
              <w:t>закуп состоялся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A774D9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rPr>
                <w:color w:val="000000"/>
              </w:rPr>
              <w:t>п.85 гл. 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B1655D" w:rsidP="00763D12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t>ТОО «Айдимед»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655D" w:rsidRPr="00A179E9" w:rsidRDefault="00B1655D" w:rsidP="00763D12">
            <w:pPr>
              <w:jc w:val="center"/>
              <w:rPr>
                <w:rFonts w:ascii="Calibri" w:hAnsi="Calibri"/>
                <w:color w:val="000000"/>
              </w:rPr>
            </w:pPr>
            <w:r w:rsidRPr="00A179E9">
              <w:rPr>
                <w:color w:val="000000"/>
              </w:rPr>
              <w:t>ТОО «Медэкс Плюс»</w:t>
            </w:r>
          </w:p>
        </w:tc>
      </w:tr>
      <w:tr w:rsidR="00B1655D" w:rsidRPr="00E70C04" w:rsidTr="00A179E9">
        <w:trPr>
          <w:trHeight w:val="30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55D" w:rsidRPr="00E70C04" w:rsidRDefault="00B1655D" w:rsidP="00E70C0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55D" w:rsidRPr="00E70C04" w:rsidRDefault="00B1655D" w:rsidP="00E70C0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5D" w:rsidRPr="00E70C04" w:rsidRDefault="00B1655D" w:rsidP="005557A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ТОО «Медэкс Плюс»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A179E9" w:rsidRDefault="00A179E9" w:rsidP="005557AF">
            <w:pPr>
              <w:jc w:val="center"/>
              <w:rPr>
                <w:color w:val="000000"/>
              </w:rPr>
            </w:pPr>
            <w:r w:rsidRPr="00A179E9">
              <w:rPr>
                <w:color w:val="000000"/>
              </w:rPr>
              <w:t>6 900 000,00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655D" w:rsidRPr="005557AF" w:rsidRDefault="00B1655D" w:rsidP="00A774D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55D" w:rsidRPr="00B1655D" w:rsidRDefault="00B1655D" w:rsidP="005557AF">
            <w:pPr>
              <w:jc w:val="center"/>
              <w:rPr>
                <w:rFonts w:ascii="Calibri" w:hAnsi="Calibri"/>
                <w:color w:val="000000"/>
              </w:rPr>
            </w:pPr>
            <w:r w:rsidRPr="00B1655D">
              <w:rPr>
                <w:color w:val="000000"/>
              </w:rPr>
              <w:t>соответствует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55D" w:rsidRPr="00E70C04" w:rsidRDefault="00B1655D" w:rsidP="005557A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55D" w:rsidRPr="00E70C04" w:rsidRDefault="00B1655D" w:rsidP="005557A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655D" w:rsidRPr="00E70C04" w:rsidRDefault="00B1655D" w:rsidP="005557A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655D" w:rsidRPr="00E70C04" w:rsidRDefault="00B1655D" w:rsidP="005557A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5E0262" w:rsidRDefault="005E0262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B04693" w:rsidRDefault="00B04693" w:rsidP="005E0262">
      <w:pPr>
        <w:tabs>
          <w:tab w:val="left" w:pos="0"/>
        </w:tabs>
        <w:jc w:val="both"/>
        <w:rPr>
          <w:sz w:val="24"/>
          <w:szCs w:val="24"/>
        </w:rPr>
        <w:sectPr w:rsidR="00B04693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2F0599" w:rsidRPr="002F0599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>
        <w:rPr>
          <w:sz w:val="24"/>
          <w:szCs w:val="24"/>
        </w:rPr>
        <w:lastRenderedPageBreak/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</w:t>
      </w:r>
      <w:r w:rsidR="00A179E9">
        <w:rPr>
          <w:color w:val="000000"/>
          <w:spacing w:val="2"/>
          <w:sz w:val="24"/>
          <w:szCs w:val="22"/>
          <w:shd w:val="clear" w:color="auto" w:fill="FFFFFF"/>
        </w:rPr>
        <w:t xml:space="preserve">не 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A62B35">
        <w:rPr>
          <w:sz w:val="24"/>
          <w:szCs w:val="24"/>
        </w:rPr>
        <w:t>.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p w:rsidR="008949A7" w:rsidRDefault="008949A7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Pr="00100DB4" w:rsidRDefault="00A62B35" w:rsidP="008635D8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8635D8">
        <w:rPr>
          <w:b/>
          <w:sz w:val="24"/>
          <w:szCs w:val="24"/>
        </w:rPr>
        <w:t xml:space="preserve">.1 </w:t>
      </w:r>
      <w:r w:rsidR="00AB0A48" w:rsidRPr="00A457DA">
        <w:rPr>
          <w:sz w:val="24"/>
          <w:szCs w:val="24"/>
        </w:rPr>
        <w:t xml:space="preserve">Признать тендер состоявшимся на сумму </w:t>
      </w:r>
      <w:r>
        <w:rPr>
          <w:b/>
          <w:sz w:val="24"/>
          <w:szCs w:val="24"/>
        </w:rPr>
        <w:t>9 591 000</w:t>
      </w:r>
      <w:r w:rsidR="008635D8" w:rsidRPr="000B1677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="005262AD" w:rsidRPr="005262AD">
        <w:rPr>
          <w:sz w:val="24"/>
          <w:szCs w:val="24"/>
        </w:rPr>
        <w:t>девять миллионов пятьсот девяносто одна тысяча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>тенге 00 тиын</w:t>
      </w:r>
      <w:r w:rsidR="00AB0A48" w:rsidRPr="00100DB4">
        <w:rPr>
          <w:sz w:val="24"/>
          <w:szCs w:val="24"/>
        </w:rPr>
        <w:t>.</w:t>
      </w:r>
    </w:p>
    <w:p w:rsidR="004F66AA" w:rsidRDefault="004F66AA" w:rsidP="006C0FB0">
      <w:pPr>
        <w:ind w:firstLine="644"/>
        <w:jc w:val="both"/>
        <w:rPr>
          <w:sz w:val="24"/>
          <w:szCs w:val="24"/>
        </w:rPr>
      </w:pPr>
    </w:p>
    <w:p w:rsidR="00E33A13" w:rsidRDefault="00A62B35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1470F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2</w:t>
      </w:r>
      <w:r w:rsidR="001470F1">
        <w:rPr>
          <w:b/>
          <w:sz w:val="24"/>
          <w:szCs w:val="24"/>
        </w:rPr>
        <w:t xml:space="preserve">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Кодасбаев А.Т.</w:t>
            </w: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Default="00D00985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Амирсеитова Р.Ж.</w:t>
            </w:r>
          </w:p>
          <w:p w:rsidR="00A62B35" w:rsidRPr="00E55493" w:rsidRDefault="00A62B35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Default="00D00985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Рахимбердиев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  <w:p w:rsidR="00A62B35" w:rsidRPr="00E55493" w:rsidRDefault="00A62B35" w:rsidP="00D00985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Default="00A62B35" w:rsidP="006C0FB0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Сурашев Н.С.</w:t>
            </w:r>
          </w:p>
          <w:p w:rsidR="00A62B35" w:rsidRPr="00E55493" w:rsidRDefault="00A62B35" w:rsidP="006C0FB0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DBC" w:rsidRDefault="00737DBC" w:rsidP="00E55493">
      <w:r>
        <w:separator/>
      </w:r>
    </w:p>
  </w:endnote>
  <w:endnote w:type="continuationSeparator" w:id="1">
    <w:p w:rsidR="00737DBC" w:rsidRDefault="00737DBC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764329"/>
      <w:docPartObj>
        <w:docPartGallery w:val="Page Numbers (Bottom of Page)"/>
        <w:docPartUnique/>
      </w:docPartObj>
    </w:sdtPr>
    <w:sdtContent>
      <w:p w:rsidR="000B1677" w:rsidRDefault="0064493E">
        <w:pPr>
          <w:pStyle w:val="ab"/>
          <w:jc w:val="right"/>
        </w:pPr>
        <w:fldSimple w:instr=" PAGE   \* MERGEFORMAT ">
          <w:r w:rsidR="00AA70A8">
            <w:rPr>
              <w:noProof/>
            </w:rPr>
            <w:t>1</w:t>
          </w:r>
        </w:fldSimple>
      </w:p>
    </w:sdtContent>
  </w:sdt>
  <w:p w:rsidR="000B1677" w:rsidRDefault="000B167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DBC" w:rsidRDefault="00737DBC" w:rsidP="00E55493">
      <w:r>
        <w:separator/>
      </w:r>
    </w:p>
  </w:footnote>
  <w:footnote w:type="continuationSeparator" w:id="1">
    <w:p w:rsidR="00737DBC" w:rsidRDefault="00737DBC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5179"/>
    <w:rsid w:val="000158D7"/>
    <w:rsid w:val="00015EF5"/>
    <w:rsid w:val="000212DD"/>
    <w:rsid w:val="00021C5A"/>
    <w:rsid w:val="00041795"/>
    <w:rsid w:val="00043435"/>
    <w:rsid w:val="00052CC7"/>
    <w:rsid w:val="00053358"/>
    <w:rsid w:val="000534FE"/>
    <w:rsid w:val="00057653"/>
    <w:rsid w:val="000659C6"/>
    <w:rsid w:val="000949CA"/>
    <w:rsid w:val="00096BFC"/>
    <w:rsid w:val="000A2EDD"/>
    <w:rsid w:val="000A34DB"/>
    <w:rsid w:val="000A51A9"/>
    <w:rsid w:val="000B1677"/>
    <w:rsid w:val="000C0F4E"/>
    <w:rsid w:val="000C34CF"/>
    <w:rsid w:val="000C4685"/>
    <w:rsid w:val="000C6170"/>
    <w:rsid w:val="000D30B3"/>
    <w:rsid w:val="000D3EA2"/>
    <w:rsid w:val="000E67E8"/>
    <w:rsid w:val="000F6643"/>
    <w:rsid w:val="00100DB4"/>
    <w:rsid w:val="001029CE"/>
    <w:rsid w:val="001124C2"/>
    <w:rsid w:val="00115985"/>
    <w:rsid w:val="001260B4"/>
    <w:rsid w:val="00127DC3"/>
    <w:rsid w:val="001357A7"/>
    <w:rsid w:val="0014677B"/>
    <w:rsid w:val="0014694F"/>
    <w:rsid w:val="001470F1"/>
    <w:rsid w:val="00147D64"/>
    <w:rsid w:val="00153DE8"/>
    <w:rsid w:val="00161FBA"/>
    <w:rsid w:val="001622A7"/>
    <w:rsid w:val="00174917"/>
    <w:rsid w:val="00175B9F"/>
    <w:rsid w:val="00176560"/>
    <w:rsid w:val="0019756D"/>
    <w:rsid w:val="001A21F9"/>
    <w:rsid w:val="001A5173"/>
    <w:rsid w:val="001B0FCF"/>
    <w:rsid w:val="001B26AC"/>
    <w:rsid w:val="001B4A62"/>
    <w:rsid w:val="001B5E5E"/>
    <w:rsid w:val="001C0986"/>
    <w:rsid w:val="001C36F2"/>
    <w:rsid w:val="001C3983"/>
    <w:rsid w:val="001C5DD4"/>
    <w:rsid w:val="001D2530"/>
    <w:rsid w:val="001E1663"/>
    <w:rsid w:val="001E27D8"/>
    <w:rsid w:val="001F62B0"/>
    <w:rsid w:val="002042B9"/>
    <w:rsid w:val="002456F2"/>
    <w:rsid w:val="0025221D"/>
    <w:rsid w:val="00265FAB"/>
    <w:rsid w:val="002713D0"/>
    <w:rsid w:val="00285A59"/>
    <w:rsid w:val="00295B81"/>
    <w:rsid w:val="00295EF2"/>
    <w:rsid w:val="002A747C"/>
    <w:rsid w:val="002B1111"/>
    <w:rsid w:val="002B6802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F0599"/>
    <w:rsid w:val="002F5C58"/>
    <w:rsid w:val="0030436D"/>
    <w:rsid w:val="0030537D"/>
    <w:rsid w:val="00305E22"/>
    <w:rsid w:val="003108C6"/>
    <w:rsid w:val="00334379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93F1E"/>
    <w:rsid w:val="003A3478"/>
    <w:rsid w:val="003B622E"/>
    <w:rsid w:val="003C2B00"/>
    <w:rsid w:val="003C7858"/>
    <w:rsid w:val="003C7CB3"/>
    <w:rsid w:val="003E49F3"/>
    <w:rsid w:val="003F3D58"/>
    <w:rsid w:val="003F4FD1"/>
    <w:rsid w:val="004132B5"/>
    <w:rsid w:val="00413E94"/>
    <w:rsid w:val="00413F27"/>
    <w:rsid w:val="00416270"/>
    <w:rsid w:val="00431172"/>
    <w:rsid w:val="00433DBA"/>
    <w:rsid w:val="004476B5"/>
    <w:rsid w:val="00450A6D"/>
    <w:rsid w:val="00451E71"/>
    <w:rsid w:val="0046416F"/>
    <w:rsid w:val="0046683F"/>
    <w:rsid w:val="00483DC1"/>
    <w:rsid w:val="00490E90"/>
    <w:rsid w:val="00490F3D"/>
    <w:rsid w:val="004970EA"/>
    <w:rsid w:val="004A22F0"/>
    <w:rsid w:val="004B2D49"/>
    <w:rsid w:val="004D2A87"/>
    <w:rsid w:val="004D645B"/>
    <w:rsid w:val="004E7228"/>
    <w:rsid w:val="004F4491"/>
    <w:rsid w:val="004F66AA"/>
    <w:rsid w:val="00503999"/>
    <w:rsid w:val="00505248"/>
    <w:rsid w:val="005105DE"/>
    <w:rsid w:val="00512ED1"/>
    <w:rsid w:val="00513BB6"/>
    <w:rsid w:val="00523E54"/>
    <w:rsid w:val="005262AD"/>
    <w:rsid w:val="00531107"/>
    <w:rsid w:val="005557AF"/>
    <w:rsid w:val="0055583C"/>
    <w:rsid w:val="005639FC"/>
    <w:rsid w:val="00583B51"/>
    <w:rsid w:val="00596B68"/>
    <w:rsid w:val="005C0499"/>
    <w:rsid w:val="005C3CD4"/>
    <w:rsid w:val="005C4431"/>
    <w:rsid w:val="005D0671"/>
    <w:rsid w:val="005D480A"/>
    <w:rsid w:val="005E0262"/>
    <w:rsid w:val="00600365"/>
    <w:rsid w:val="0061300A"/>
    <w:rsid w:val="00614D8E"/>
    <w:rsid w:val="0062072B"/>
    <w:rsid w:val="006236F0"/>
    <w:rsid w:val="00626F7C"/>
    <w:rsid w:val="006272E6"/>
    <w:rsid w:val="00632135"/>
    <w:rsid w:val="00632C99"/>
    <w:rsid w:val="0064493E"/>
    <w:rsid w:val="006557C5"/>
    <w:rsid w:val="006565CD"/>
    <w:rsid w:val="0065732B"/>
    <w:rsid w:val="00671BC3"/>
    <w:rsid w:val="00680E56"/>
    <w:rsid w:val="00682CBB"/>
    <w:rsid w:val="00682CE4"/>
    <w:rsid w:val="0069639E"/>
    <w:rsid w:val="0069655F"/>
    <w:rsid w:val="006B0A84"/>
    <w:rsid w:val="006C0FB0"/>
    <w:rsid w:val="006D47B6"/>
    <w:rsid w:val="006E65FC"/>
    <w:rsid w:val="006E66AB"/>
    <w:rsid w:val="00702AD4"/>
    <w:rsid w:val="0071198F"/>
    <w:rsid w:val="00717895"/>
    <w:rsid w:val="00720841"/>
    <w:rsid w:val="00737DBC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E17D0"/>
    <w:rsid w:val="007F3441"/>
    <w:rsid w:val="00801C8E"/>
    <w:rsid w:val="00812B10"/>
    <w:rsid w:val="00817F91"/>
    <w:rsid w:val="0082441E"/>
    <w:rsid w:val="00832CE3"/>
    <w:rsid w:val="008344D7"/>
    <w:rsid w:val="00841808"/>
    <w:rsid w:val="00843495"/>
    <w:rsid w:val="00853D8D"/>
    <w:rsid w:val="00856B58"/>
    <w:rsid w:val="00857E95"/>
    <w:rsid w:val="00862E77"/>
    <w:rsid w:val="008635D8"/>
    <w:rsid w:val="008653AA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631"/>
    <w:rsid w:val="008C4458"/>
    <w:rsid w:val="008D3FDE"/>
    <w:rsid w:val="008E17E8"/>
    <w:rsid w:val="008E5476"/>
    <w:rsid w:val="008F444C"/>
    <w:rsid w:val="008F52E6"/>
    <w:rsid w:val="00911918"/>
    <w:rsid w:val="00915CF2"/>
    <w:rsid w:val="00921E65"/>
    <w:rsid w:val="00922BD6"/>
    <w:rsid w:val="00924523"/>
    <w:rsid w:val="00946A73"/>
    <w:rsid w:val="00957CA0"/>
    <w:rsid w:val="00967033"/>
    <w:rsid w:val="00973AEA"/>
    <w:rsid w:val="00977BF4"/>
    <w:rsid w:val="009828E9"/>
    <w:rsid w:val="00991607"/>
    <w:rsid w:val="009A1D66"/>
    <w:rsid w:val="009B0B7F"/>
    <w:rsid w:val="009B2E94"/>
    <w:rsid w:val="009B6609"/>
    <w:rsid w:val="009C09DB"/>
    <w:rsid w:val="009D342E"/>
    <w:rsid w:val="009D7F77"/>
    <w:rsid w:val="009E0319"/>
    <w:rsid w:val="009E1AA8"/>
    <w:rsid w:val="009E3C9A"/>
    <w:rsid w:val="009E6C86"/>
    <w:rsid w:val="009F5650"/>
    <w:rsid w:val="00A12848"/>
    <w:rsid w:val="00A17193"/>
    <w:rsid w:val="00A179E9"/>
    <w:rsid w:val="00A17DEE"/>
    <w:rsid w:val="00A20657"/>
    <w:rsid w:val="00A30FCF"/>
    <w:rsid w:val="00A457DA"/>
    <w:rsid w:val="00A469B8"/>
    <w:rsid w:val="00A473B0"/>
    <w:rsid w:val="00A62B35"/>
    <w:rsid w:val="00A774D9"/>
    <w:rsid w:val="00A816CF"/>
    <w:rsid w:val="00A83307"/>
    <w:rsid w:val="00A84E49"/>
    <w:rsid w:val="00A95BE5"/>
    <w:rsid w:val="00AA0348"/>
    <w:rsid w:val="00AA0BC2"/>
    <w:rsid w:val="00AA2BC7"/>
    <w:rsid w:val="00AA55B3"/>
    <w:rsid w:val="00AA70A8"/>
    <w:rsid w:val="00AB0A48"/>
    <w:rsid w:val="00AB29EB"/>
    <w:rsid w:val="00AB6F02"/>
    <w:rsid w:val="00AC2A05"/>
    <w:rsid w:val="00AC4B74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1655D"/>
    <w:rsid w:val="00B173B0"/>
    <w:rsid w:val="00B21095"/>
    <w:rsid w:val="00B23156"/>
    <w:rsid w:val="00B2369E"/>
    <w:rsid w:val="00B34683"/>
    <w:rsid w:val="00B432A5"/>
    <w:rsid w:val="00B564DB"/>
    <w:rsid w:val="00B56FDC"/>
    <w:rsid w:val="00B600E9"/>
    <w:rsid w:val="00B61341"/>
    <w:rsid w:val="00B73020"/>
    <w:rsid w:val="00BB1780"/>
    <w:rsid w:val="00BB4525"/>
    <w:rsid w:val="00BC4596"/>
    <w:rsid w:val="00BC7107"/>
    <w:rsid w:val="00BC736F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1F1A"/>
    <w:rsid w:val="00C66892"/>
    <w:rsid w:val="00C81EF0"/>
    <w:rsid w:val="00C83FF5"/>
    <w:rsid w:val="00C8402A"/>
    <w:rsid w:val="00C9410D"/>
    <w:rsid w:val="00C97D62"/>
    <w:rsid w:val="00CA43ED"/>
    <w:rsid w:val="00CB2B1C"/>
    <w:rsid w:val="00CB5285"/>
    <w:rsid w:val="00CC44DE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B440C"/>
    <w:rsid w:val="00DC2F5D"/>
    <w:rsid w:val="00DC34EE"/>
    <w:rsid w:val="00DC52FD"/>
    <w:rsid w:val="00DD042D"/>
    <w:rsid w:val="00DD272E"/>
    <w:rsid w:val="00DE14A6"/>
    <w:rsid w:val="00DE341A"/>
    <w:rsid w:val="00E02C4C"/>
    <w:rsid w:val="00E064CA"/>
    <w:rsid w:val="00E13DE2"/>
    <w:rsid w:val="00E15982"/>
    <w:rsid w:val="00E17873"/>
    <w:rsid w:val="00E225D6"/>
    <w:rsid w:val="00E31D62"/>
    <w:rsid w:val="00E31E69"/>
    <w:rsid w:val="00E33A13"/>
    <w:rsid w:val="00E36990"/>
    <w:rsid w:val="00E37005"/>
    <w:rsid w:val="00E41B1C"/>
    <w:rsid w:val="00E53C43"/>
    <w:rsid w:val="00E55493"/>
    <w:rsid w:val="00E66862"/>
    <w:rsid w:val="00E70C04"/>
    <w:rsid w:val="00E77D04"/>
    <w:rsid w:val="00EA112C"/>
    <w:rsid w:val="00EA4BB8"/>
    <w:rsid w:val="00EA564B"/>
    <w:rsid w:val="00EA5804"/>
    <w:rsid w:val="00EC0BF4"/>
    <w:rsid w:val="00EC1786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E36"/>
    <w:rsid w:val="00F30E0B"/>
    <w:rsid w:val="00F330D3"/>
    <w:rsid w:val="00F3788E"/>
    <w:rsid w:val="00F44A97"/>
    <w:rsid w:val="00F45DE4"/>
    <w:rsid w:val="00F4683C"/>
    <w:rsid w:val="00F55063"/>
    <w:rsid w:val="00F7371E"/>
    <w:rsid w:val="00F82C20"/>
    <w:rsid w:val="00F876D0"/>
    <w:rsid w:val="00FA689F"/>
    <w:rsid w:val="00FC02C0"/>
    <w:rsid w:val="00FC6FA0"/>
    <w:rsid w:val="00FC7384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DAE55-E0F0-4AA0-A99F-ED203021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Economist1</cp:lastModifiedBy>
  <cp:revision>6</cp:revision>
  <cp:lastPrinted>2020-03-27T04:32:00Z</cp:lastPrinted>
  <dcterms:created xsi:type="dcterms:W3CDTF">2019-02-21T12:43:00Z</dcterms:created>
  <dcterms:modified xsi:type="dcterms:W3CDTF">2020-03-27T04:32:00Z</dcterms:modified>
</cp:coreProperties>
</file>